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D478" w14:textId="77777777" w:rsidR="0045566D" w:rsidRDefault="0045566D">
      <w:pPr>
        <w:rPr>
          <w:rFonts w:ascii="Tahoma" w:eastAsia="Tahoma" w:hAnsi="Tahoma" w:cs="Tahoma"/>
        </w:rPr>
      </w:pPr>
    </w:p>
    <w:p w14:paraId="1A12D479" w14:textId="77777777" w:rsidR="0045566D" w:rsidRDefault="0045566D">
      <w:pPr>
        <w:rPr>
          <w:rFonts w:ascii="Tahoma" w:eastAsia="Tahoma" w:hAnsi="Tahoma" w:cs="Tahoma"/>
        </w:rPr>
      </w:pPr>
    </w:p>
    <w:p w14:paraId="1A12D47A" w14:textId="77777777" w:rsidR="0045566D" w:rsidRDefault="0045566D">
      <w:pPr>
        <w:rPr>
          <w:rFonts w:ascii="Tahoma" w:eastAsia="Tahoma" w:hAnsi="Tahoma" w:cs="Tahoma"/>
        </w:rPr>
      </w:pPr>
    </w:p>
    <w:p w14:paraId="1A12D47B" w14:textId="77777777" w:rsidR="0045566D" w:rsidRDefault="0045566D">
      <w:pPr>
        <w:rPr>
          <w:rFonts w:ascii="Tahoma" w:eastAsia="Tahoma" w:hAnsi="Tahoma" w:cs="Tahoma"/>
        </w:rPr>
      </w:pPr>
    </w:p>
    <w:p w14:paraId="1A12D47C" w14:textId="77777777" w:rsidR="0045566D" w:rsidRDefault="0045566D">
      <w:pPr>
        <w:rPr>
          <w:rFonts w:ascii="Tahoma" w:eastAsia="Tahoma" w:hAnsi="Tahoma" w:cs="Tahoma"/>
        </w:rPr>
      </w:pPr>
    </w:p>
    <w:p w14:paraId="1A12D47D" w14:textId="77777777" w:rsidR="0045566D" w:rsidRDefault="0045566D">
      <w:pPr>
        <w:rPr>
          <w:rFonts w:ascii="Tahoma" w:eastAsia="Tahoma" w:hAnsi="Tahoma" w:cs="Tahoma"/>
        </w:rPr>
      </w:pPr>
    </w:p>
    <w:p w14:paraId="1A12D47E" w14:textId="77777777" w:rsidR="0045566D" w:rsidRDefault="0045566D">
      <w:pPr>
        <w:rPr>
          <w:rFonts w:ascii="Tahoma" w:eastAsia="Tahoma" w:hAnsi="Tahoma" w:cs="Tahoma"/>
        </w:rPr>
      </w:pPr>
    </w:p>
    <w:p w14:paraId="1A12D47F" w14:textId="77777777" w:rsidR="0045566D" w:rsidRDefault="0045566D">
      <w:pPr>
        <w:rPr>
          <w:rFonts w:ascii="Tahoma" w:eastAsia="Tahoma" w:hAnsi="Tahoma" w:cs="Tahoma"/>
        </w:rPr>
      </w:pPr>
    </w:p>
    <w:p w14:paraId="1A12D480" w14:textId="77777777" w:rsidR="0045566D" w:rsidRDefault="0045566D">
      <w:pPr>
        <w:rPr>
          <w:rFonts w:ascii="Verdana" w:eastAsia="Verdana" w:hAnsi="Verdana" w:cs="Verdana"/>
        </w:rPr>
      </w:pPr>
    </w:p>
    <w:p w14:paraId="1A12D481" w14:textId="77777777" w:rsidR="0045566D" w:rsidRDefault="0045566D">
      <w:pPr>
        <w:rPr>
          <w:rFonts w:ascii="Verdana" w:eastAsia="Verdana" w:hAnsi="Verdana" w:cs="Verdana"/>
        </w:rPr>
      </w:pPr>
    </w:p>
    <w:p w14:paraId="1A12D482" w14:textId="77777777" w:rsidR="0045566D" w:rsidRDefault="00252363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 wp14:anchorId="1A12D567" wp14:editId="1A12D568">
            <wp:extent cx="5563830" cy="1978820"/>
            <wp:effectExtent l="0" t="0" r="0" b="0"/>
            <wp:docPr id="2" name="image1.png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graphical user interfac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3830" cy="197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2D483" w14:textId="77777777" w:rsidR="0045566D" w:rsidRDefault="0045566D">
      <w:pPr>
        <w:rPr>
          <w:rFonts w:ascii="Verdana" w:eastAsia="Verdana" w:hAnsi="Verdana" w:cs="Verdana"/>
        </w:rPr>
      </w:pPr>
    </w:p>
    <w:p w14:paraId="1A12D484" w14:textId="77777777" w:rsidR="0045566D" w:rsidRDefault="0045566D">
      <w:pPr>
        <w:rPr>
          <w:rFonts w:ascii="Verdana" w:eastAsia="Verdana" w:hAnsi="Verdana" w:cs="Verdana"/>
        </w:rPr>
      </w:pPr>
    </w:p>
    <w:p w14:paraId="1A12D485" w14:textId="77777777" w:rsidR="0045566D" w:rsidRDefault="0045566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left="-709" w:right="-766"/>
        <w:jc w:val="center"/>
        <w:rPr>
          <w:rFonts w:ascii="Verdana" w:eastAsia="Verdana" w:hAnsi="Verdana" w:cs="Verdana"/>
          <w:b/>
          <w:color w:val="000000"/>
          <w:sz w:val="46"/>
          <w:szCs w:val="46"/>
        </w:rPr>
      </w:pPr>
    </w:p>
    <w:p w14:paraId="1A12D486" w14:textId="77777777" w:rsidR="0045566D" w:rsidRDefault="0045566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left="-709" w:right="-766"/>
        <w:jc w:val="center"/>
        <w:rPr>
          <w:rFonts w:ascii="Verdana" w:eastAsia="Verdana" w:hAnsi="Verdana" w:cs="Verdana"/>
          <w:b/>
          <w:color w:val="000000"/>
          <w:sz w:val="46"/>
          <w:szCs w:val="46"/>
        </w:rPr>
      </w:pPr>
    </w:p>
    <w:p w14:paraId="1A12D487" w14:textId="77777777" w:rsidR="0045566D" w:rsidRDefault="00252363">
      <w:pPr>
        <w:pStyle w:val="Heading4"/>
        <w:jc w:val="center"/>
        <w:rPr>
          <w:color w:val="000000"/>
          <w:sz w:val="46"/>
          <w:szCs w:val="46"/>
        </w:rPr>
      </w:pPr>
      <w:r>
        <w:rPr>
          <w:color w:val="000000"/>
          <w:sz w:val="46"/>
          <w:szCs w:val="46"/>
        </w:rPr>
        <w:t xml:space="preserve"> Critical Incident Policy</w:t>
      </w:r>
    </w:p>
    <w:p w14:paraId="1A12D488" w14:textId="77777777" w:rsidR="0045566D" w:rsidRDefault="0045566D">
      <w:pPr>
        <w:pStyle w:val="Heading4"/>
        <w:jc w:val="center"/>
        <w:rPr>
          <w:color w:val="000000"/>
          <w:sz w:val="46"/>
          <w:szCs w:val="46"/>
        </w:rPr>
      </w:pPr>
    </w:p>
    <w:p w14:paraId="1A12D489" w14:textId="77777777" w:rsidR="0045566D" w:rsidRDefault="0045566D">
      <w:pPr>
        <w:pStyle w:val="Heading4"/>
        <w:jc w:val="center"/>
        <w:rPr>
          <w:color w:val="000000"/>
          <w:sz w:val="46"/>
          <w:szCs w:val="46"/>
        </w:rPr>
      </w:pPr>
    </w:p>
    <w:p w14:paraId="1A12D48A" w14:textId="150800D4" w:rsidR="0045566D" w:rsidRDefault="00B84218">
      <w:pPr>
        <w:pStyle w:val="Heading4"/>
        <w:jc w:val="center"/>
        <w:rPr>
          <w:color w:val="000000"/>
          <w:sz w:val="46"/>
          <w:szCs w:val="46"/>
        </w:rPr>
      </w:pPr>
      <w:r>
        <w:rPr>
          <w:color w:val="000000"/>
          <w:sz w:val="46"/>
          <w:szCs w:val="46"/>
        </w:rPr>
        <w:t>February 2023</w:t>
      </w:r>
    </w:p>
    <w:p w14:paraId="1A12D48B" w14:textId="77777777" w:rsidR="0045566D" w:rsidRDefault="0045566D">
      <w:pPr>
        <w:pStyle w:val="Heading1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1A12D48C" w14:textId="77777777" w:rsidR="0045566D" w:rsidRDefault="0045566D">
      <w:pPr>
        <w:pStyle w:val="Heading1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A12D48D" w14:textId="77777777" w:rsidR="0045566D" w:rsidRDefault="0045566D">
      <w:pPr>
        <w:pStyle w:val="Heading1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A12D48E" w14:textId="77777777" w:rsidR="0045566D" w:rsidRDefault="0045566D"/>
    <w:p w14:paraId="1A12D48F" w14:textId="77777777" w:rsidR="0045566D" w:rsidRDefault="0045566D"/>
    <w:p w14:paraId="1A12D490" w14:textId="77777777" w:rsidR="0045566D" w:rsidRDefault="0045566D"/>
    <w:p w14:paraId="1A12D491" w14:textId="77777777" w:rsidR="0045566D" w:rsidRDefault="0045566D"/>
    <w:p w14:paraId="1A12D492" w14:textId="77777777" w:rsidR="0045566D" w:rsidRDefault="0045566D">
      <w:pPr>
        <w:rPr>
          <w:rFonts w:ascii="Verdana" w:eastAsia="Verdana" w:hAnsi="Verdana" w:cs="Verdana"/>
          <w:b/>
          <w:sz w:val="20"/>
          <w:szCs w:val="20"/>
        </w:rPr>
      </w:pPr>
    </w:p>
    <w:p w14:paraId="1A12D498" w14:textId="17284031" w:rsidR="0045566D" w:rsidRDefault="0045566D">
      <w:pPr>
        <w:rPr>
          <w:rFonts w:ascii="Verdana" w:eastAsia="Verdana" w:hAnsi="Verdana" w:cs="Verdana"/>
          <w:b/>
          <w:sz w:val="20"/>
          <w:szCs w:val="20"/>
        </w:rPr>
      </w:pPr>
    </w:p>
    <w:p w14:paraId="7E3360C7" w14:textId="77777777" w:rsidR="00B84218" w:rsidRDefault="00B84218">
      <w:pPr>
        <w:rPr>
          <w:rFonts w:ascii="Verdana" w:eastAsia="Verdana" w:hAnsi="Verdana" w:cs="Verdana"/>
          <w:sz w:val="20"/>
          <w:szCs w:val="20"/>
        </w:rPr>
      </w:pPr>
    </w:p>
    <w:p w14:paraId="1A12D499" w14:textId="77777777" w:rsidR="0045566D" w:rsidRDefault="00252363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Contents: </w:t>
      </w:r>
    </w:p>
    <w:p w14:paraId="1A12D49A" w14:textId="77777777" w:rsidR="0045566D" w:rsidRDefault="0045566D" w:rsidP="00633813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1A12D49B" w14:textId="77777777" w:rsidR="0045566D" w:rsidRDefault="00252363" w:rsidP="00633813">
      <w:pPr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Introduction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………………………………………………………………………………………………………….3</w:t>
      </w:r>
    </w:p>
    <w:p w14:paraId="1A12D49C" w14:textId="64AE4B56" w:rsidR="0045566D" w:rsidRDefault="00252363" w:rsidP="00633813">
      <w:pPr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Communications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633813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3</w:t>
      </w:r>
    </w:p>
    <w:p w14:paraId="1A12D49D" w14:textId="482C405F" w:rsidR="0045566D" w:rsidRDefault="00252363" w:rsidP="00633813">
      <w:pPr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Plan of actions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…………………………………………………………………………………………………….</w:t>
      </w:r>
      <w:r w:rsidR="00633813">
        <w:rPr>
          <w:rFonts w:ascii="Verdana" w:eastAsia="Verdana" w:hAnsi="Verdana" w:cs="Verdana"/>
          <w:i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4</w:t>
      </w:r>
    </w:p>
    <w:p w14:paraId="1A12D49E" w14:textId="47DEC4AF" w:rsidR="0045566D" w:rsidRDefault="00252363" w:rsidP="00633813">
      <w:pPr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Dealing with enquiries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……………………………………………………………………………………</w:t>
      </w:r>
      <w:r w:rsidR="00633813">
        <w:rPr>
          <w:rFonts w:ascii="Verdana" w:eastAsia="Verdana" w:hAnsi="Verdana" w:cs="Verdana"/>
          <w:i/>
          <w:color w:val="000000"/>
          <w:sz w:val="20"/>
          <w:szCs w:val="20"/>
        </w:rPr>
        <w:t>….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5</w:t>
      </w:r>
    </w:p>
    <w:p w14:paraId="7E7A2822" w14:textId="2289B7DB" w:rsidR="008E10BE" w:rsidRPr="008E10BE" w:rsidRDefault="008E10BE" w:rsidP="00633813">
      <w:pPr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8E10BE"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Lockdown Procedu</w:t>
      </w:r>
      <w:r>
        <w:rPr>
          <w:rFonts w:ascii="Verdana" w:eastAsia="Verdana" w:hAnsi="Verdana" w:cs="Verdana"/>
          <w:b/>
          <w:bCs/>
          <w:i/>
          <w:color w:val="000000"/>
          <w:sz w:val="20"/>
          <w:szCs w:val="20"/>
        </w:rPr>
        <w:t>re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…………………………………………………………………………………………6</w:t>
      </w:r>
      <w:r w:rsidR="00A5050E">
        <w:rPr>
          <w:rFonts w:ascii="Verdana" w:eastAsia="Verdana" w:hAnsi="Verdana" w:cs="Verdana"/>
          <w:i/>
          <w:color w:val="000000"/>
          <w:sz w:val="20"/>
          <w:szCs w:val="20"/>
        </w:rPr>
        <w:t>/7</w:t>
      </w:r>
    </w:p>
    <w:p w14:paraId="1A12D49F" w14:textId="77777777" w:rsidR="0045566D" w:rsidRDefault="0045566D">
      <w:pPr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1A12D4A0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2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3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4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5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6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7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8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9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A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B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C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D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E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AF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0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2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3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4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5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6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7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8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9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A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B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C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D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E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BF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0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2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3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4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5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6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7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8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9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A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B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C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D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E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CF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D0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D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D2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D3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4D4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Introduction:</w:t>
      </w:r>
    </w:p>
    <w:p w14:paraId="1A12D4D5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critical incident is a </w:t>
      </w:r>
      <w:r>
        <w:rPr>
          <w:rFonts w:ascii="Verdana" w:eastAsia="Verdana" w:hAnsi="Verdana" w:cs="Verdana"/>
          <w:color w:val="000000"/>
          <w:sz w:val="20"/>
          <w:szCs w:val="20"/>
        </w:rPr>
        <w:t>sudden, unexpected, and tragic event that causes significant and serious personal distress and disruption to children and staff. It may involve an individual or a group, but it potentially overwhelms normal responses and procedures. It will almost certainl</w:t>
      </w:r>
      <w:r>
        <w:rPr>
          <w:rFonts w:ascii="Verdana" w:eastAsia="Verdana" w:hAnsi="Verdana" w:cs="Verdana"/>
          <w:color w:val="000000"/>
          <w:sz w:val="20"/>
          <w:szCs w:val="20"/>
        </w:rPr>
        <w:t>y impact upon the emotions and the school community.</w:t>
      </w:r>
    </w:p>
    <w:p w14:paraId="1A12D4D6" w14:textId="77777777" w:rsidR="0045566D" w:rsidRDefault="00252363">
      <w:pPr>
        <w:numPr>
          <w:ilvl w:val="0"/>
          <w:numId w:val="7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 happens fast.</w:t>
      </w:r>
    </w:p>
    <w:p w14:paraId="1A12D4D7" w14:textId="77777777" w:rsidR="0045566D" w:rsidRDefault="00252363">
      <w:pPr>
        <w:numPr>
          <w:ilvl w:val="0"/>
          <w:numId w:val="7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 happens ‘out of the blue’.</w:t>
      </w:r>
    </w:p>
    <w:p w14:paraId="1A12D4D8" w14:textId="77777777" w:rsidR="0045566D" w:rsidRDefault="00252363">
      <w:pPr>
        <w:numPr>
          <w:ilvl w:val="0"/>
          <w:numId w:val="7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 may involve large numbers of school members directly or indirectly.</w:t>
      </w:r>
    </w:p>
    <w:p w14:paraId="1A12D4D9" w14:textId="77777777" w:rsidR="0045566D" w:rsidRDefault="00252363">
      <w:pPr>
        <w:numPr>
          <w:ilvl w:val="0"/>
          <w:numId w:val="7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 is outside our usual experience.</w:t>
      </w:r>
    </w:p>
    <w:p w14:paraId="1A12D4DA" w14:textId="77777777" w:rsidR="0045566D" w:rsidRDefault="00252363">
      <w:pPr>
        <w:numPr>
          <w:ilvl w:val="0"/>
          <w:numId w:val="7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National disasters, especially those involving ch</w:t>
      </w:r>
      <w:r>
        <w:rPr>
          <w:rFonts w:ascii="Verdana" w:eastAsia="Verdana" w:hAnsi="Verdana" w:cs="Verdana"/>
          <w:sz w:val="20"/>
          <w:szCs w:val="20"/>
        </w:rPr>
        <w:t>ildren, are often engraved on people’s memories for life.</w:t>
      </w:r>
    </w:p>
    <w:p w14:paraId="1A12D4DB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 our school this could be:</w:t>
      </w:r>
    </w:p>
    <w:p w14:paraId="1A12D4DC" w14:textId="77777777" w:rsidR="0045566D" w:rsidRDefault="00252363">
      <w:pPr>
        <w:numPr>
          <w:ilvl w:val="0"/>
          <w:numId w:val="8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death of a pupil or member of staff.</w:t>
      </w:r>
    </w:p>
    <w:p w14:paraId="1A12D4DD" w14:textId="77777777" w:rsidR="0045566D" w:rsidRDefault="00252363">
      <w:pPr>
        <w:numPr>
          <w:ilvl w:val="0"/>
          <w:numId w:val="8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traffic accident involving a pupil or member of staff.</w:t>
      </w:r>
    </w:p>
    <w:p w14:paraId="1A12D4DE" w14:textId="77777777" w:rsidR="0045566D" w:rsidRDefault="00252363">
      <w:pPr>
        <w:numPr>
          <w:ilvl w:val="0"/>
          <w:numId w:val="8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deliberate act of extreme violence.</w:t>
      </w:r>
    </w:p>
    <w:p w14:paraId="1A12D4DF" w14:textId="77777777" w:rsidR="0045566D" w:rsidRDefault="00252363">
      <w:pPr>
        <w:numPr>
          <w:ilvl w:val="0"/>
          <w:numId w:val="8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fire.</w:t>
      </w:r>
    </w:p>
    <w:p w14:paraId="1A12D4E0" w14:textId="77777777" w:rsidR="0045566D" w:rsidRDefault="00252363">
      <w:pPr>
        <w:numPr>
          <w:ilvl w:val="0"/>
          <w:numId w:val="8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 explosion.</w:t>
      </w:r>
    </w:p>
    <w:p w14:paraId="1A12D4E1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Out of </w:t>
      </w:r>
      <w:r>
        <w:rPr>
          <w:rFonts w:ascii="Verdana" w:eastAsia="Verdana" w:hAnsi="Verdana" w:cs="Verdana"/>
          <w:color w:val="000000"/>
          <w:sz w:val="20"/>
          <w:szCs w:val="20"/>
        </w:rPr>
        <w:t>school:</w:t>
      </w:r>
    </w:p>
    <w:p w14:paraId="1A12D4E2" w14:textId="77777777" w:rsidR="0045566D" w:rsidRDefault="00252363">
      <w:pPr>
        <w:numPr>
          <w:ilvl w:val="0"/>
          <w:numId w:val="9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Deaths or injuries on school journeys.</w:t>
      </w:r>
    </w:p>
    <w:p w14:paraId="1A12D4E3" w14:textId="77777777" w:rsidR="0045566D" w:rsidRDefault="00252363">
      <w:pPr>
        <w:numPr>
          <w:ilvl w:val="0"/>
          <w:numId w:val="9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Tragedies involving children from many schools.</w:t>
      </w:r>
    </w:p>
    <w:p w14:paraId="1A12D4E4" w14:textId="77777777" w:rsidR="0045566D" w:rsidRDefault="00252363">
      <w:pPr>
        <w:numPr>
          <w:ilvl w:val="0"/>
          <w:numId w:val="9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Civil disturbances e.g., bombings.</w:t>
      </w:r>
    </w:p>
    <w:p w14:paraId="1A12D4E5" w14:textId="77777777" w:rsidR="0045566D" w:rsidRDefault="00252363">
      <w:pPr>
        <w:numPr>
          <w:ilvl w:val="0"/>
          <w:numId w:val="9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Significant events within families involved in the school.</w:t>
      </w:r>
    </w:p>
    <w:p w14:paraId="1A12D4E6" w14:textId="77777777" w:rsidR="0045566D" w:rsidRDefault="00252363">
      <w:pPr>
        <w:numPr>
          <w:ilvl w:val="0"/>
          <w:numId w:val="9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Minimising Risk.</w:t>
      </w:r>
    </w:p>
    <w:p w14:paraId="1A12D4E7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We act to </w:t>
      </w:r>
      <w:r>
        <w:rPr>
          <w:rFonts w:ascii="Verdana" w:eastAsia="Verdana" w:hAnsi="Verdana" w:cs="Verdana"/>
          <w:sz w:val="20"/>
          <w:szCs w:val="20"/>
        </w:rPr>
        <w:t>minimise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risk within our school setting and out of school through rigorous standards and expectations regarding:</w:t>
      </w:r>
    </w:p>
    <w:p w14:paraId="1A12D4E8" w14:textId="77777777" w:rsidR="0045566D" w:rsidRDefault="00252363">
      <w:pPr>
        <w:numPr>
          <w:ilvl w:val="0"/>
          <w:numId w:val="1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Health.</w:t>
      </w:r>
    </w:p>
    <w:p w14:paraId="1A12D4E9" w14:textId="77777777" w:rsidR="0045566D" w:rsidRDefault="00252363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Safety.</w:t>
      </w:r>
    </w:p>
    <w:p w14:paraId="1A12D4EA" w14:textId="77777777" w:rsidR="0045566D" w:rsidRDefault="00252363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Security.</w:t>
      </w:r>
    </w:p>
    <w:p w14:paraId="1A12D4EB" w14:textId="77777777" w:rsidR="0045566D" w:rsidRDefault="00252363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Pupil conduct.</w:t>
      </w:r>
    </w:p>
    <w:p w14:paraId="1A12D4EC" w14:textId="77777777" w:rsidR="0045566D" w:rsidRDefault="00252363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Staff conduct.</w:t>
      </w:r>
    </w:p>
    <w:p w14:paraId="1A12D4ED" w14:textId="77777777" w:rsidR="0045566D" w:rsidRDefault="00252363">
      <w:pPr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Parent/carer conduct.</w:t>
      </w:r>
    </w:p>
    <w:p w14:paraId="1A12D4EE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Please refer to the following policies:</w:t>
      </w:r>
    </w:p>
    <w:p w14:paraId="1A12D4EF" w14:textId="77777777" w:rsidR="0045566D" w:rsidRDefault="00252363">
      <w:pPr>
        <w:numPr>
          <w:ilvl w:val="0"/>
          <w:numId w:val="2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Health and Safety</w:t>
      </w:r>
    </w:p>
    <w:p w14:paraId="1A12D4F0" w14:textId="77777777" w:rsidR="0045566D" w:rsidRDefault="00252363">
      <w:pPr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Behaviour</w:t>
      </w:r>
    </w:p>
    <w:p w14:paraId="1A12D4F1" w14:textId="77777777" w:rsidR="0045566D" w:rsidRDefault="00252363">
      <w:pPr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Educa</w:t>
      </w:r>
      <w:r>
        <w:rPr>
          <w:rFonts w:ascii="Verdana" w:eastAsia="Verdana" w:hAnsi="Verdana" w:cs="Verdana"/>
          <w:sz w:val="20"/>
          <w:szCs w:val="20"/>
        </w:rPr>
        <w:t>tional Visits</w:t>
      </w:r>
    </w:p>
    <w:p w14:paraId="1A12D4F2" w14:textId="77777777" w:rsidR="0045566D" w:rsidRDefault="00252363">
      <w:pPr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Travel Plan</w:t>
      </w:r>
    </w:p>
    <w:p w14:paraId="1A12D4F3" w14:textId="77777777" w:rsidR="0045566D" w:rsidRDefault="00252363">
      <w:pPr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Emergency Policy</w:t>
      </w:r>
    </w:p>
    <w:p w14:paraId="1A12D4F4" w14:textId="77777777" w:rsidR="0045566D" w:rsidRDefault="00252363">
      <w:pPr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Fire Safety Policy</w:t>
      </w:r>
    </w:p>
    <w:p w14:paraId="1A12D4F5" w14:textId="77777777" w:rsidR="0045566D" w:rsidRDefault="00252363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Communications:</w:t>
      </w:r>
    </w:p>
    <w:p w14:paraId="1A12D4F6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 a critical incident situation, Life Skills Manor will work in partnership and cooperate with any external agencies deemed necessary. Our headteacher will act as </w:t>
      </w:r>
      <w:r>
        <w:rPr>
          <w:rFonts w:ascii="Verdana" w:eastAsia="Verdana" w:hAnsi="Verdana" w:cs="Verdana"/>
          <w:color w:val="000000"/>
          <w:sz w:val="20"/>
          <w:szCs w:val="20"/>
        </w:rPr>
        <w:t>spokesperson and all staff and governors are aware of this.</w:t>
      </w:r>
    </w:p>
    <w:p w14:paraId="1A12D4F7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Communication with parents/carers will depend upon the nature of the incident.</w:t>
      </w:r>
    </w:p>
    <w:p w14:paraId="1A12D4F8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4FB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4FC" w14:textId="77777777" w:rsidR="0045566D" w:rsidRDefault="00252363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Plan of Actions:</w:t>
      </w:r>
    </w:p>
    <w:p w14:paraId="1A12D4FD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 a critical incident situation at school the following procedures are followed:</w:t>
      </w:r>
    </w:p>
    <w:p w14:paraId="1A12D4FE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Fire, explosion,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gas leak, violence on the premises etc</w:t>
      </w:r>
    </w:p>
    <w:p w14:paraId="1A12D4FF" w14:textId="77777777" w:rsidR="0045566D" w:rsidRDefault="00252363">
      <w:pPr>
        <w:numPr>
          <w:ilvl w:val="0"/>
          <w:numId w:val="3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Assess the situation.</w:t>
      </w:r>
    </w:p>
    <w:p w14:paraId="1A12D500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Building evacuated if necessary.</w:t>
      </w:r>
    </w:p>
    <w:p w14:paraId="1A12D501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Emergency services alerted.</w:t>
      </w:r>
    </w:p>
    <w:p w14:paraId="1A12D502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 with LA.</w:t>
      </w:r>
    </w:p>
    <w:p w14:paraId="1A12D503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 Chair of Governors</w:t>
      </w:r>
    </w:p>
    <w:p w14:paraId="1A12D504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 parents/carers. </w:t>
      </w:r>
    </w:p>
    <w:p w14:paraId="1A12D505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Deal with the media when needed. </w:t>
      </w:r>
    </w:p>
    <w:p w14:paraId="1A12D506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Staff offer support to children.</w:t>
      </w:r>
    </w:p>
    <w:p w14:paraId="1A12D507" w14:textId="77777777" w:rsidR="0045566D" w:rsidRDefault="00252363">
      <w:pPr>
        <w:numPr>
          <w:ilvl w:val="0"/>
          <w:numId w:val="3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Contact made with relevant support services.</w:t>
      </w:r>
    </w:p>
    <w:p w14:paraId="1A12D508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All through the incident it is important that staff act and remain calm and offer support to children, colleagues, and </w:t>
      </w:r>
      <w:r>
        <w:rPr>
          <w:rFonts w:ascii="Verdana" w:eastAsia="Verdana" w:hAnsi="Verdana" w:cs="Verdana"/>
          <w:color w:val="000000"/>
          <w:sz w:val="20"/>
          <w:szCs w:val="20"/>
        </w:rPr>
        <w:t>parents/carers.</w:t>
      </w:r>
    </w:p>
    <w:p w14:paraId="1A12D509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 a critical incident situation outside of school the following procedures are followed:</w:t>
      </w:r>
    </w:p>
    <w:p w14:paraId="1A12D50A" w14:textId="77777777" w:rsidR="0045566D" w:rsidRDefault="00252363">
      <w:pPr>
        <w:numPr>
          <w:ilvl w:val="0"/>
          <w:numId w:val="4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Situation assessed.</w:t>
      </w:r>
    </w:p>
    <w:p w14:paraId="1A12D50B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Headteacher and senior staff to decide upon how the information/situation is to be managed/communicated.</w:t>
      </w:r>
    </w:p>
    <w:p w14:paraId="1A12D50C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Staff offer immediate sup</w:t>
      </w:r>
      <w:r>
        <w:rPr>
          <w:rFonts w:ascii="Verdana" w:eastAsia="Verdana" w:hAnsi="Verdana" w:cs="Verdana"/>
          <w:sz w:val="20"/>
          <w:szCs w:val="20"/>
        </w:rPr>
        <w:t>port to children.</w:t>
      </w:r>
    </w:p>
    <w:p w14:paraId="1A12D50D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 with LA.</w:t>
      </w:r>
    </w:p>
    <w:p w14:paraId="1A12D50E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 Chair of Governors.</w:t>
      </w:r>
    </w:p>
    <w:p w14:paraId="1A12D50F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Deal with the media when needed.</w:t>
      </w:r>
    </w:p>
    <w:p w14:paraId="1A12D510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Inform parents/carers. </w:t>
      </w:r>
    </w:p>
    <w:p w14:paraId="1A12D511" w14:textId="77777777" w:rsidR="0045566D" w:rsidRDefault="00252363">
      <w:pPr>
        <w:numPr>
          <w:ilvl w:val="0"/>
          <w:numId w:val="4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Contact made with relevant support services.</w:t>
      </w:r>
    </w:p>
    <w:p w14:paraId="1A12D512" w14:textId="77777777" w:rsidR="0045566D" w:rsidRDefault="0045566D">
      <w:p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</w:p>
    <w:p w14:paraId="1A12D513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 a critical incident situation outside of school involving children from this </w:t>
      </w:r>
      <w:r>
        <w:rPr>
          <w:rFonts w:ascii="Verdana" w:eastAsia="Verdana" w:hAnsi="Verdana" w:cs="Verdana"/>
          <w:color w:val="000000"/>
          <w:sz w:val="20"/>
          <w:szCs w:val="20"/>
        </w:rPr>
        <w:t>school the following procedures are followed:</w:t>
      </w:r>
    </w:p>
    <w:p w14:paraId="1A12D514" w14:textId="77777777" w:rsidR="0045566D" w:rsidRDefault="00252363">
      <w:pPr>
        <w:numPr>
          <w:ilvl w:val="0"/>
          <w:numId w:val="5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Trip Leader assesses the situation.</w:t>
      </w:r>
    </w:p>
    <w:p w14:paraId="1A12D515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Trip leader manages the situation and communicates with the school. </w:t>
      </w:r>
    </w:p>
    <w:p w14:paraId="1A12D516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Headteacher and senior staff to decide upon how the information/situation is to be managed/communicated. </w:t>
      </w:r>
    </w:p>
    <w:p w14:paraId="1A12D517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Communicate with LA.</w:t>
      </w:r>
    </w:p>
    <w:p w14:paraId="1A12D518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 Chair of Governors.</w:t>
      </w:r>
    </w:p>
    <w:p w14:paraId="1A12D519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Deal with the media when needed. </w:t>
      </w:r>
    </w:p>
    <w:p w14:paraId="1A12D51A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 parents/carers.</w:t>
      </w:r>
    </w:p>
    <w:p w14:paraId="1A12D51B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Staff offer immediate support to children.</w:t>
      </w:r>
    </w:p>
    <w:p w14:paraId="1A12D51C" w14:textId="77777777" w:rsidR="0045566D" w:rsidRDefault="00252363">
      <w:pPr>
        <w:numPr>
          <w:ilvl w:val="0"/>
          <w:numId w:val="5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Contact made with relevant support services.</w:t>
      </w:r>
    </w:p>
    <w:p w14:paraId="1A12D51D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51E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51F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520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521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525" w14:textId="77777777" w:rsidR="0045566D" w:rsidRDefault="0045566D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</w:p>
    <w:p w14:paraId="1A12D526" w14:textId="77777777" w:rsidR="0045566D" w:rsidRDefault="00252363">
      <w:pPr>
        <w:pStyle w:val="Heading4"/>
        <w:shd w:val="clear" w:color="auto" w:fill="FFFFFF"/>
        <w:spacing w:before="150" w:after="1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Dealing with enquiries:</w:t>
      </w:r>
    </w:p>
    <w:p w14:paraId="1A12D527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If school </w:t>
      </w:r>
      <w:r>
        <w:rPr>
          <w:rFonts w:ascii="Verdana" w:eastAsia="Verdana" w:hAnsi="Verdana" w:cs="Verdana"/>
          <w:color w:val="000000"/>
          <w:sz w:val="20"/>
          <w:szCs w:val="20"/>
        </w:rPr>
        <w:t>communications are unaffected by the situation:</w:t>
      </w:r>
    </w:p>
    <w:p w14:paraId="1A12D528" w14:textId="77777777" w:rsidR="0045566D" w:rsidRDefault="00252363">
      <w:pPr>
        <w:numPr>
          <w:ilvl w:val="0"/>
          <w:numId w:val="6"/>
        </w:numPr>
        <w:shd w:val="clear" w:color="auto" w:fill="FFFFFF"/>
        <w:spacing w:before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headteacher deals with enquiries.</w:t>
      </w:r>
    </w:p>
    <w:p w14:paraId="1A12D529" w14:textId="77777777" w:rsidR="0045566D" w:rsidRDefault="00252363">
      <w:pPr>
        <w:numPr>
          <w:ilvl w:val="0"/>
          <w:numId w:val="6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Full notes as the incident progresses. </w:t>
      </w:r>
    </w:p>
    <w:p w14:paraId="1A12D52A" w14:textId="77777777" w:rsidR="0045566D" w:rsidRDefault="00252363">
      <w:pPr>
        <w:numPr>
          <w:ilvl w:val="0"/>
          <w:numId w:val="6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Accurate school lists of phone numbers and next of kin are available.</w:t>
      </w:r>
    </w:p>
    <w:p w14:paraId="1A12D52B" w14:textId="77777777" w:rsidR="0045566D" w:rsidRDefault="00252363">
      <w:pPr>
        <w:numPr>
          <w:ilvl w:val="0"/>
          <w:numId w:val="6"/>
        </w:numPr>
        <w:shd w:val="clear" w:color="auto" w:fill="FFFFFF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Accurate school lists of children off the school premises (s</w:t>
      </w:r>
      <w:r>
        <w:rPr>
          <w:rFonts w:ascii="Verdana" w:eastAsia="Verdana" w:hAnsi="Verdana" w:cs="Verdana"/>
          <w:sz w:val="20"/>
          <w:szCs w:val="20"/>
        </w:rPr>
        <w:t xml:space="preserve">ick, on school trips) are available. </w:t>
      </w:r>
    </w:p>
    <w:p w14:paraId="1A12D52C" w14:textId="77777777" w:rsidR="0045566D" w:rsidRDefault="00252363">
      <w:pPr>
        <w:pStyle w:val="Heading4"/>
        <w:shd w:val="clear" w:color="auto" w:fill="FFFFFF"/>
        <w:spacing w:before="150" w:after="15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Ensuring the safe return of children to their parents/carers. </w:t>
      </w:r>
    </w:p>
    <w:p w14:paraId="1A12D52D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It is very important that children are reunited with their parents/carers as soon as possible after a critical incident in which they have been involved. Registers are checked to assess numbers and to highlight any children who may be missing. Staff record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the name of any child who is taken by a parent/carer. It is important that the situation is managed as calmly and professionally as possible to reassure children and families. </w:t>
      </w:r>
    </w:p>
    <w:p w14:paraId="1A12D52E" w14:textId="77777777" w:rsidR="0045566D" w:rsidRDefault="00252363">
      <w:pPr>
        <w:pStyle w:val="Heading4"/>
        <w:shd w:val="clear" w:color="auto" w:fill="FFFFFF"/>
        <w:spacing w:before="150" w:after="15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Aftermath</w:t>
      </w:r>
    </w:p>
    <w:p w14:paraId="1A12D52F" w14:textId="77777777" w:rsidR="0045566D" w:rsidRDefault="002523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It is important that the physical, mental, and emotional well-being </w:t>
      </w:r>
      <w:r>
        <w:rPr>
          <w:rFonts w:ascii="Verdana" w:eastAsia="Verdana" w:hAnsi="Verdana" w:cs="Verdana"/>
          <w:color w:val="000000"/>
          <w:sz w:val="20"/>
          <w:szCs w:val="20"/>
        </w:rPr>
        <w:t>of all children and staff is paramount in the aftermath of a critical incident. Internal structures and outside support agencies are brought into operation to ensure that everyone within Life Skills Manor community feels supported through the fall out of 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traumatic situation. </w:t>
      </w:r>
    </w:p>
    <w:p w14:paraId="1A12D530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2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3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4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5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6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7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8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9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A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B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C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D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E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3F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0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2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3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4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5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6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7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8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9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A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B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4C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3C7FD535" w14:textId="1C9BC468" w:rsidR="00633813" w:rsidRDefault="00633813" w:rsidP="00633813">
      <w:pPr>
        <w:pStyle w:val="Heading1"/>
      </w:pPr>
      <w:bookmarkStart w:id="1" w:name="_Toc108511103"/>
      <w:r>
        <w:lastRenderedPageBreak/>
        <w:t>LOCKDOWN</w:t>
      </w:r>
      <w:bookmarkEnd w:id="1"/>
    </w:p>
    <w:p w14:paraId="53036A87" w14:textId="5D5CD072" w:rsidR="00633813" w:rsidRDefault="00633813" w:rsidP="00633813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53"/>
        <w:gridCol w:w="5053"/>
      </w:tblGrid>
      <w:tr w:rsidR="00633813" w14:paraId="2A8DD195" w14:textId="77777777" w:rsidTr="00633813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4F75"/>
            <w:vAlign w:val="center"/>
            <w:hideMark/>
          </w:tcPr>
          <w:p w14:paraId="451AA737" w14:textId="77777777" w:rsidR="00633813" w:rsidRDefault="00633813">
            <w:pPr>
              <w:spacing w:line="256" w:lineRule="auto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/>
                <w:lang w:eastAsia="en-US"/>
              </w:rPr>
              <w:t>Signals</w:t>
            </w:r>
          </w:p>
        </w:tc>
      </w:tr>
      <w:tr w:rsidR="00633813" w:rsidRPr="009501A2" w14:paraId="5FF5D1A5" w14:textId="77777777" w:rsidTr="00633813">
        <w:trPr>
          <w:cantSplit/>
        </w:trPr>
        <w:tc>
          <w:tcPr>
            <w:tcW w:w="3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1DAE0A7C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Signal for lockdown</w:t>
            </w:r>
          </w:p>
        </w:tc>
        <w:tc>
          <w:tcPr>
            <w:tcW w:w="6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38D50A38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48078D42" w14:textId="77777777" w:rsidTr="00633813">
        <w:trPr>
          <w:cantSplit/>
        </w:trPr>
        <w:tc>
          <w:tcPr>
            <w:tcW w:w="3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747895D5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Signal for all-clear</w:t>
            </w:r>
          </w:p>
        </w:tc>
        <w:tc>
          <w:tcPr>
            <w:tcW w:w="6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511905FD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64C2E85A" w14:textId="77777777" w:rsidR="00633813" w:rsidRPr="009501A2" w:rsidRDefault="00633813" w:rsidP="0063381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53"/>
        <w:gridCol w:w="5053"/>
      </w:tblGrid>
      <w:tr w:rsidR="00633813" w:rsidRPr="009501A2" w14:paraId="7AF9CF12" w14:textId="77777777" w:rsidTr="00633813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4F75"/>
            <w:vAlign w:val="center"/>
            <w:hideMark/>
          </w:tcPr>
          <w:p w14:paraId="2458BA8F" w14:textId="77777777" w:rsidR="00633813" w:rsidRPr="009501A2" w:rsidRDefault="00633813">
            <w:pPr>
              <w:spacing w:line="256" w:lineRule="auto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Lockdown</w:t>
            </w:r>
          </w:p>
        </w:tc>
      </w:tr>
      <w:tr w:rsidR="00633813" w:rsidRPr="009501A2" w14:paraId="11145F6C" w14:textId="77777777" w:rsidTr="00633813">
        <w:trPr>
          <w:cantSplit/>
        </w:trPr>
        <w:tc>
          <w:tcPr>
            <w:tcW w:w="3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5C89DE8C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Rooms most suitable for lockdown</w:t>
            </w:r>
          </w:p>
        </w:tc>
        <w:tc>
          <w:tcPr>
            <w:tcW w:w="6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302B8830" w14:textId="6EA60E3B" w:rsidR="00633813" w:rsidRPr="009501A2" w:rsidRDefault="005748F5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Classrooms</w:t>
            </w:r>
            <w:r w:rsidR="003F09D4">
              <w:rPr>
                <w:rFonts w:ascii="Verdana" w:hAnsi="Verdana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33813" w:rsidRPr="009501A2" w14:paraId="1328EE42" w14:textId="77777777" w:rsidTr="00633813">
        <w:trPr>
          <w:cantSplit/>
        </w:trPr>
        <w:tc>
          <w:tcPr>
            <w:tcW w:w="3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559D7EBC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Entrance points (e.g. doors, windows) which should be secured</w:t>
            </w:r>
          </w:p>
        </w:tc>
        <w:tc>
          <w:tcPr>
            <w:tcW w:w="6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1613DD99" w14:textId="0B1AF4C9" w:rsidR="00633813" w:rsidRPr="009501A2" w:rsidRDefault="00704108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Gate at entrance of school (car park),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Baypoint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397EBE">
              <w:rPr>
                <w:rFonts w:ascii="Verdana" w:hAnsi="Verdana"/>
                <w:sz w:val="20"/>
                <w:szCs w:val="20"/>
                <w:lang w:eastAsia="en-US"/>
              </w:rPr>
              <w:t xml:space="preserve">Social Club Entrance (main car park), </w:t>
            </w:r>
            <w:r w:rsidR="008844DF">
              <w:rPr>
                <w:rFonts w:ascii="Verdana" w:hAnsi="Verdana"/>
                <w:sz w:val="20"/>
                <w:szCs w:val="20"/>
                <w:lang w:eastAsia="en-US"/>
              </w:rPr>
              <w:t xml:space="preserve">rear exit/entrance to the back of the social club. </w:t>
            </w:r>
          </w:p>
        </w:tc>
      </w:tr>
      <w:tr w:rsidR="00633813" w:rsidRPr="009501A2" w14:paraId="6673D554" w14:textId="77777777" w:rsidTr="00633813">
        <w:trPr>
          <w:cantSplit/>
        </w:trPr>
        <w:tc>
          <w:tcPr>
            <w:tcW w:w="3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24490BE1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Communication arrangements</w:t>
            </w:r>
          </w:p>
        </w:tc>
        <w:tc>
          <w:tcPr>
            <w:tcW w:w="6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21598F88" w14:textId="77777777" w:rsidR="00633813" w:rsidRPr="009501A2" w:rsidRDefault="00633813" w:rsidP="00633813">
            <w:pPr>
              <w:numPr>
                <w:ilvl w:val="0"/>
                <w:numId w:val="10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Two-way radios</w:t>
            </w:r>
          </w:p>
          <w:p w14:paraId="03E41141" w14:textId="77777777" w:rsidR="00633813" w:rsidRPr="009501A2" w:rsidRDefault="00633813" w:rsidP="00633813">
            <w:pPr>
              <w:numPr>
                <w:ilvl w:val="0"/>
                <w:numId w:val="10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Classroom telephones</w:t>
            </w:r>
          </w:p>
          <w:p w14:paraId="5F768A9B" w14:textId="77777777" w:rsidR="00633813" w:rsidRPr="009501A2" w:rsidRDefault="00633813" w:rsidP="00633813">
            <w:pPr>
              <w:numPr>
                <w:ilvl w:val="0"/>
                <w:numId w:val="10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Mobile phones</w:t>
            </w:r>
          </w:p>
          <w:p w14:paraId="61B04BA6" w14:textId="77777777" w:rsidR="00633813" w:rsidRPr="009501A2" w:rsidRDefault="00633813" w:rsidP="00633813">
            <w:pPr>
              <w:numPr>
                <w:ilvl w:val="0"/>
                <w:numId w:val="10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Instant messaging / email</w:t>
            </w:r>
          </w:p>
          <w:p w14:paraId="43531C5C" w14:textId="77777777" w:rsidR="00633813" w:rsidRPr="009501A2" w:rsidRDefault="00633813" w:rsidP="00633813">
            <w:pPr>
              <w:numPr>
                <w:ilvl w:val="0"/>
                <w:numId w:val="10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Other</w:t>
            </w:r>
          </w:p>
        </w:tc>
      </w:tr>
      <w:tr w:rsidR="00633813" w:rsidRPr="009501A2" w14:paraId="53BB0055" w14:textId="77777777" w:rsidTr="00633813">
        <w:trPr>
          <w:cantSplit/>
        </w:trPr>
        <w:tc>
          <w:tcPr>
            <w:tcW w:w="38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04CBE48A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65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1D0B40A0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48089E49" w14:textId="77777777" w:rsidR="00633813" w:rsidRPr="009501A2" w:rsidRDefault="00633813" w:rsidP="00633813">
      <w:pPr>
        <w:rPr>
          <w:rFonts w:ascii="Verdana" w:hAnsi="Verdana"/>
          <w:sz w:val="20"/>
          <w:szCs w:val="20"/>
        </w:rPr>
      </w:pPr>
    </w:p>
    <w:p w14:paraId="0DAD3575" w14:textId="77777777" w:rsidR="00633813" w:rsidRPr="009501A2" w:rsidRDefault="00633813" w:rsidP="00633813">
      <w:pPr>
        <w:rPr>
          <w:rFonts w:ascii="Verdana" w:hAnsi="Verdana"/>
          <w:sz w:val="20"/>
          <w:szCs w:val="20"/>
        </w:rPr>
      </w:pPr>
      <w:r w:rsidRPr="009501A2">
        <w:rPr>
          <w:rFonts w:ascii="Verdana" w:hAnsi="Verdana"/>
          <w:sz w:val="20"/>
          <w:szCs w:val="20"/>
        </w:rPr>
        <w:t>Upon hearing the lockdown signal, take the action below. If someone is taken hostage on the premises, the school should seek to evacuate the rest of the site.</w:t>
      </w:r>
    </w:p>
    <w:p w14:paraId="48E8824D" w14:textId="77777777" w:rsidR="00633813" w:rsidRPr="009501A2" w:rsidRDefault="00633813" w:rsidP="00633813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23"/>
        <w:gridCol w:w="5765"/>
        <w:gridCol w:w="1718"/>
      </w:tblGrid>
      <w:tr w:rsidR="00633813" w:rsidRPr="009501A2" w14:paraId="2BE70FE4" w14:textId="77777777" w:rsidTr="00633813">
        <w:trPr>
          <w:cantSplit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0F4F75"/>
            <w:vAlign w:val="center"/>
            <w:hideMark/>
          </w:tcPr>
          <w:p w14:paraId="1ADB91AD" w14:textId="22098F1E" w:rsidR="00633813" w:rsidRPr="009501A2" w:rsidRDefault="00633813">
            <w:pPr>
              <w:spacing w:line="256" w:lineRule="auto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nil"/>
              <w:left w:val="nil"/>
              <w:bottom w:val="nil"/>
              <w:right w:val="nil"/>
            </w:tcBorders>
            <w:shd w:val="clear" w:color="auto" w:fill="0F4F75"/>
            <w:vAlign w:val="center"/>
            <w:hideMark/>
          </w:tcPr>
          <w:p w14:paraId="74705B2F" w14:textId="77777777" w:rsidR="00633813" w:rsidRPr="009501A2" w:rsidRDefault="00633813">
            <w:pPr>
              <w:spacing w:line="256" w:lineRule="auto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Initial response - lockdown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0F4F75"/>
            <w:vAlign w:val="center"/>
            <w:hideMark/>
          </w:tcPr>
          <w:p w14:paraId="156702E7" w14:textId="77777777" w:rsidR="00633813" w:rsidRPr="009501A2" w:rsidRDefault="00633813">
            <w:pPr>
              <w:spacing w:line="256" w:lineRule="auto"/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b/>
                <w:color w:val="FFFFFF"/>
                <w:sz w:val="20"/>
                <w:szCs w:val="20"/>
                <w:lang w:eastAsia="en-US"/>
              </w:rPr>
              <w:t>Tick / sign / time</w:t>
            </w:r>
          </w:p>
        </w:tc>
      </w:tr>
      <w:tr w:rsidR="00633813" w:rsidRPr="009501A2" w14:paraId="125CB94C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5A596B9A" w14:textId="7A07C4F8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3381E19E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Ensure all pupils are inside the school building. Alternatively, ask pupils to hide or disperse if this will improve their safety.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18B928BE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62D902D0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0A3D5BE6" w14:textId="370F7349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6EFB3E60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Lock / secure entrance points (e.g. doors, windows) to prevent the intruder entering the building.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3794CF14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0A5DBBFD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3A4DC984" w14:textId="685F03A3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5538B2A1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Dial 999. Dial once for each emergency service that you require.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7B29B6FB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01D396D7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490195AD" w14:textId="59F33735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5CD7F399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Ensure people take action to increase protection from attack:</w:t>
            </w:r>
          </w:p>
          <w:p w14:paraId="63A9280B" w14:textId="77777777" w:rsidR="00633813" w:rsidRPr="009501A2" w:rsidRDefault="00633813" w:rsidP="00633813">
            <w:pPr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Block access points (e.g. move furniture to obstruct doorways)</w:t>
            </w:r>
          </w:p>
          <w:p w14:paraId="6B722AAD" w14:textId="77777777" w:rsidR="00633813" w:rsidRPr="009501A2" w:rsidRDefault="00633813" w:rsidP="00633813">
            <w:pPr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Sit on the floor, under tables or against a wall</w:t>
            </w:r>
          </w:p>
          <w:p w14:paraId="15DC1248" w14:textId="77777777" w:rsidR="00633813" w:rsidRPr="009501A2" w:rsidRDefault="00633813" w:rsidP="00633813">
            <w:pPr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Keep out of sight</w:t>
            </w:r>
          </w:p>
          <w:p w14:paraId="36B60922" w14:textId="77777777" w:rsidR="00633813" w:rsidRPr="009501A2" w:rsidRDefault="00633813" w:rsidP="00633813">
            <w:pPr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Draw curtains / blinds</w:t>
            </w:r>
          </w:p>
          <w:p w14:paraId="008920F1" w14:textId="77777777" w:rsidR="00633813" w:rsidRPr="009501A2" w:rsidRDefault="00633813" w:rsidP="00633813">
            <w:pPr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Turn off lights</w:t>
            </w:r>
          </w:p>
          <w:p w14:paraId="27C16AE2" w14:textId="77777777" w:rsidR="00633813" w:rsidRPr="009501A2" w:rsidRDefault="00633813" w:rsidP="00633813">
            <w:pPr>
              <w:numPr>
                <w:ilvl w:val="0"/>
                <w:numId w:val="11"/>
              </w:num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Stay away from windows and doors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422E35D2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5813F8CD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2D4E744C" w14:textId="41626C1B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35D0584F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Ensure that pupils, staff and visitors are aware of an exit point in case the intruder does manage to gain access.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14D8B13C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2BD7A5E9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113CBE8C" w14:textId="050A9D56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6266ADD1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If possible, check for missing / injured pupils, staff and visitors.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1827042B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633813" w:rsidRPr="009501A2" w14:paraId="1F013735" w14:textId="77777777" w:rsidTr="00633813">
        <w:trPr>
          <w:cantSplit/>
        </w:trPr>
        <w:tc>
          <w:tcPr>
            <w:tcW w:w="10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0B04AFA5" w14:textId="2D77AD35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  <w:hideMark/>
          </w:tcPr>
          <w:p w14:paraId="4DD2F1CE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501A2">
              <w:rPr>
                <w:rFonts w:ascii="Verdana" w:hAnsi="Verdana"/>
                <w:sz w:val="20"/>
                <w:szCs w:val="20"/>
                <w:lang w:eastAsia="en-US"/>
              </w:rPr>
              <w:t>Remain inside until an all-clear has been given, or unless told to evacuate by the emergency services.</w:t>
            </w:r>
          </w:p>
        </w:tc>
        <w:tc>
          <w:tcPr>
            <w:tcW w:w="20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FBFB"/>
          </w:tcPr>
          <w:p w14:paraId="309353C3" w14:textId="77777777" w:rsidR="00633813" w:rsidRPr="009501A2" w:rsidRDefault="00633813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1A12D54E" w14:textId="77777777" w:rsidR="0045566D" w:rsidRDefault="0045566D">
      <w:pPr>
        <w:rPr>
          <w:rFonts w:ascii="Verdana" w:eastAsia="Verdana" w:hAnsi="Verdana" w:cs="Verdana"/>
          <w:sz w:val="20"/>
          <w:szCs w:val="20"/>
        </w:rPr>
      </w:pPr>
    </w:p>
    <w:p w14:paraId="1A12D54F" w14:textId="77777777" w:rsidR="0045566D" w:rsidRDefault="0045566D">
      <w:pPr>
        <w:rPr>
          <w:rFonts w:ascii="Verdana" w:eastAsia="Verdana" w:hAnsi="Verdana" w:cs="Verdana"/>
          <w:sz w:val="20"/>
          <w:szCs w:val="20"/>
        </w:rPr>
      </w:pPr>
    </w:p>
    <w:p w14:paraId="1A12D550" w14:textId="77777777" w:rsidR="0045566D" w:rsidRDefault="0045566D">
      <w:pPr>
        <w:rPr>
          <w:rFonts w:ascii="Verdana" w:eastAsia="Verdana" w:hAnsi="Verdana" w:cs="Verdana"/>
          <w:sz w:val="20"/>
          <w:szCs w:val="20"/>
        </w:rPr>
      </w:pPr>
    </w:p>
    <w:p w14:paraId="1A12D551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4449"/>
      </w:tblGrid>
      <w:tr w:rsidR="0045566D" w14:paraId="1A12D554" w14:textId="77777777">
        <w:trPr>
          <w:trHeight w:val="114"/>
        </w:trPr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2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Document Title: 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3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Critical Incident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Policy</w:t>
            </w:r>
          </w:p>
        </w:tc>
      </w:tr>
      <w:tr w:rsidR="0045566D" w14:paraId="1A12D557" w14:textId="77777777">
        <w:trPr>
          <w:trHeight w:val="114"/>
        </w:trPr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5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Version: 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6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45566D" w14:paraId="1A12D55B" w14:textId="77777777">
        <w:trPr>
          <w:trHeight w:val="114"/>
        </w:trPr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8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Prepared by: 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9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Craig Kelly </w:t>
            </w:r>
          </w:p>
          <w:p w14:paraId="1A12D55A" w14:textId="77777777" w:rsidR="0045566D" w:rsidRDefault="0045566D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5566D" w14:paraId="1A12D55E" w14:textId="77777777">
        <w:trPr>
          <w:trHeight w:val="114"/>
        </w:trPr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C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Governing Body Acceptance Date: 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D" w14:textId="77777777" w:rsidR="0045566D" w:rsidRDefault="0045566D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5566D" w14:paraId="1A12D561" w14:textId="77777777">
        <w:trPr>
          <w:trHeight w:val="114"/>
        </w:trPr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5F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Date for Next Review: 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60" w14:textId="77777777" w:rsidR="0045566D" w:rsidRDefault="0045566D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45566D" w14:paraId="1A12D564" w14:textId="77777777">
        <w:trPr>
          <w:trHeight w:val="114"/>
        </w:trPr>
        <w:tc>
          <w:tcPr>
            <w:tcW w:w="3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62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Link on School Website</w:t>
            </w:r>
          </w:p>
        </w:tc>
        <w:tc>
          <w:tcPr>
            <w:tcW w:w="4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D563" w14:textId="77777777" w:rsidR="0045566D" w:rsidRDefault="00252363">
            <w:pP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https://www.lifeskillsmanor.co.uk/policies</w:t>
            </w:r>
          </w:p>
        </w:tc>
      </w:tr>
    </w:tbl>
    <w:p w14:paraId="1A12D565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1A12D566" w14:textId="77777777" w:rsidR="0045566D" w:rsidRDefault="0045566D">
      <w:pPr>
        <w:rPr>
          <w:rFonts w:ascii="Verdana" w:eastAsia="Verdana" w:hAnsi="Verdana" w:cs="Verdana"/>
          <w:color w:val="000000"/>
          <w:sz w:val="20"/>
          <w:szCs w:val="20"/>
        </w:rPr>
      </w:pPr>
    </w:p>
    <w:sectPr w:rsidR="0045566D" w:rsidSect="00B84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800" w:bottom="993" w:left="1800" w:header="426" w:footer="272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B337" w14:textId="77777777" w:rsidR="00A34D92" w:rsidRDefault="00A34D92">
      <w:r>
        <w:separator/>
      </w:r>
    </w:p>
  </w:endnote>
  <w:endnote w:type="continuationSeparator" w:id="0">
    <w:p w14:paraId="139F41AA" w14:textId="77777777" w:rsidR="00A34D92" w:rsidRDefault="00A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AA02" w14:textId="77777777" w:rsidR="00252363" w:rsidRDefault="0025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D56B" w14:textId="4A7FBB3A" w:rsidR="0045566D" w:rsidRDefault="002523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4218">
      <w:rPr>
        <w:noProof/>
        <w:color w:val="000000"/>
      </w:rPr>
      <w:t>2</w:t>
    </w:r>
    <w:r>
      <w:rPr>
        <w:color w:val="000000"/>
      </w:rPr>
      <w:fldChar w:fldCharType="end"/>
    </w:r>
  </w:p>
  <w:p w14:paraId="1A12D56C" w14:textId="77777777" w:rsidR="0045566D" w:rsidRDefault="004556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9F54" w14:textId="77777777" w:rsidR="00252363" w:rsidRDefault="0025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05E0" w14:textId="77777777" w:rsidR="00A34D92" w:rsidRDefault="00A34D92">
      <w:r>
        <w:separator/>
      </w:r>
    </w:p>
  </w:footnote>
  <w:footnote w:type="continuationSeparator" w:id="0">
    <w:p w14:paraId="4881CD0E" w14:textId="77777777" w:rsidR="00A34D92" w:rsidRDefault="00A3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7A49" w14:textId="18AB8F31" w:rsidR="00252363" w:rsidRDefault="00252363">
    <w:pPr>
      <w:pStyle w:val="Header"/>
    </w:pPr>
    <w:r>
      <w:rPr>
        <w:noProof/>
      </w:rPr>
      <w:pict w14:anchorId="0088B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8.25pt;height:1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D569" w14:textId="6F1278CF" w:rsidR="0045566D" w:rsidRDefault="00252363">
    <w:pPr>
      <w:pStyle w:val="Heading4"/>
      <w:rPr>
        <w:rFonts w:ascii="Times New Roman" w:hAnsi="Times New Roman"/>
        <w:color w:val="000000"/>
      </w:rPr>
    </w:pPr>
    <w:r>
      <w:rPr>
        <w:noProof/>
      </w:rPr>
      <w:pict w14:anchorId="12F22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8.25pt;height:1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  <w:p w14:paraId="1A12D56A" w14:textId="77777777" w:rsidR="0045566D" w:rsidRDefault="00252363">
    <w:pPr>
      <w:pStyle w:val="Heading4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Life Skills Manor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12BB" w14:textId="13826E7D" w:rsidR="00252363" w:rsidRDefault="00252363">
    <w:pPr>
      <w:pStyle w:val="Header"/>
    </w:pPr>
    <w:r>
      <w:rPr>
        <w:noProof/>
      </w:rPr>
      <w:pict w14:anchorId="20205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8.25pt;height:1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C33"/>
    <w:multiLevelType w:val="multilevel"/>
    <w:tmpl w:val="0809001D"/>
    <w:numStyleLink w:val="Listbulletpoint"/>
  </w:abstractNum>
  <w:abstractNum w:abstractNumId="1" w15:restartNumberingAfterBreak="0">
    <w:nsid w:val="412E5662"/>
    <w:multiLevelType w:val="multilevel"/>
    <w:tmpl w:val="795C5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4A07AB0"/>
    <w:multiLevelType w:val="multilevel"/>
    <w:tmpl w:val="0809001D"/>
    <w:styleLink w:val="Listbulletpoin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F6C0ECB"/>
    <w:multiLevelType w:val="multilevel"/>
    <w:tmpl w:val="88966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1C20E0A"/>
    <w:multiLevelType w:val="multilevel"/>
    <w:tmpl w:val="B50E5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3574DCE"/>
    <w:multiLevelType w:val="multilevel"/>
    <w:tmpl w:val="43B62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8EE4969"/>
    <w:multiLevelType w:val="multilevel"/>
    <w:tmpl w:val="F530F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AE944D1"/>
    <w:multiLevelType w:val="multilevel"/>
    <w:tmpl w:val="9D9E2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4326589"/>
    <w:multiLevelType w:val="multilevel"/>
    <w:tmpl w:val="0809001D"/>
    <w:numStyleLink w:val="Listbulletpoint"/>
  </w:abstractNum>
  <w:abstractNum w:abstractNumId="9" w15:restartNumberingAfterBreak="0">
    <w:nsid w:val="75A628E9"/>
    <w:multiLevelType w:val="multilevel"/>
    <w:tmpl w:val="38903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D72519B"/>
    <w:multiLevelType w:val="multilevel"/>
    <w:tmpl w:val="B79C5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F18174B"/>
    <w:multiLevelType w:val="multilevel"/>
    <w:tmpl w:val="78107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10995435">
    <w:abstractNumId w:val="3"/>
  </w:num>
  <w:num w:numId="2" w16cid:durableId="1462073974">
    <w:abstractNumId w:val="9"/>
  </w:num>
  <w:num w:numId="3" w16cid:durableId="235819089">
    <w:abstractNumId w:val="10"/>
  </w:num>
  <w:num w:numId="4" w16cid:durableId="2136825820">
    <w:abstractNumId w:val="1"/>
  </w:num>
  <w:num w:numId="5" w16cid:durableId="214320750">
    <w:abstractNumId w:val="6"/>
  </w:num>
  <w:num w:numId="6" w16cid:durableId="1749384661">
    <w:abstractNumId w:val="4"/>
  </w:num>
  <w:num w:numId="7" w16cid:durableId="1216626336">
    <w:abstractNumId w:val="11"/>
  </w:num>
  <w:num w:numId="8" w16cid:durableId="329872869">
    <w:abstractNumId w:val="7"/>
  </w:num>
  <w:num w:numId="9" w16cid:durableId="1337463760">
    <w:abstractNumId w:val="5"/>
  </w:num>
  <w:num w:numId="10" w16cid:durableId="5656024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03411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472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6D"/>
    <w:rsid w:val="000618F1"/>
    <w:rsid w:val="00252363"/>
    <w:rsid w:val="0039636C"/>
    <w:rsid w:val="00397EBE"/>
    <w:rsid w:val="003F09D4"/>
    <w:rsid w:val="0045566D"/>
    <w:rsid w:val="005748F5"/>
    <w:rsid w:val="00633813"/>
    <w:rsid w:val="00704108"/>
    <w:rsid w:val="007E1B1F"/>
    <w:rsid w:val="008844DF"/>
    <w:rsid w:val="008E10BE"/>
    <w:rsid w:val="009501A2"/>
    <w:rsid w:val="00A34D92"/>
    <w:rsid w:val="00A5050E"/>
    <w:rsid w:val="00B84218"/>
    <w:rsid w:val="00C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12D478"/>
  <w15:docId w15:val="{08CA9ED1-6CA2-4F5B-A2AD-520FFB6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00" w:beforeAutospacing="1" w:after="100" w:afterAutospacing="1"/>
      <w:outlineLvl w:val="3"/>
    </w:pPr>
    <w:rPr>
      <w:rFonts w:ascii="Verdana" w:hAnsi="Verdana"/>
      <w:b/>
      <w:bCs/>
      <w:color w:val="660000"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Heading4Char">
    <w:name w:val="Heading 4 Char"/>
    <w:basedOn w:val="DefaultParagraphFont"/>
    <w:link w:val="Heading4"/>
    <w:rPr>
      <w:rFonts w:ascii="Verdana" w:hAnsi="Verdana"/>
      <w:b/>
      <w:bCs/>
      <w:color w:val="66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rsid w:val="00875A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75AA0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5A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75AA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numbering" w:customStyle="1" w:styleId="Listbulletpoint">
    <w:name w:val="List (bullet point)"/>
    <w:rsid w:val="0063381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3GSOdYOYBcULD0OtB0oAlL3ung==">AMUW2mUQ4naKTj9xe/6dnqf749zdxxXGrvnArcX4HBvoA84cxuw/Cl8wJOFMEKdQZsQWpHuDXTN7ZWX3kPYjEx0pAdsh4BN9ZLcPP03rIR1Z897nrT2F560ZrcECiBvIAwkOPobjYbeD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mcardles</dc:creator>
  <cp:lastModifiedBy>Craig Kelly</cp:lastModifiedBy>
  <cp:revision>15</cp:revision>
  <dcterms:created xsi:type="dcterms:W3CDTF">2023-01-25T16:07:00Z</dcterms:created>
  <dcterms:modified xsi:type="dcterms:W3CDTF">2023-02-09T10:24:00Z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0x01010067563FEC49FD71499949140988F31332</vt:lpwstr>
  </property>
  <property fmtid="{D5CDD505-2E9C-101B-9397-08002B2CF9AE}" pid="3" name="MediaServiceImageTags">
    <vt:lpwstr/>
  </property>
</Properties>
</file>